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Совет Щенниковского сельского поселения</w:t>
      </w:r>
    </w:p>
    <w:p w14:paraId="02000000">
      <w:pPr>
        <w:pStyle w:val="Style_1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ИльинскОГО муниципальнОГО районА</w:t>
      </w:r>
    </w:p>
    <w:p w14:paraId="03000000">
      <w:pPr>
        <w:pStyle w:val="Style_1"/>
        <w:tabs>
          <w:tab w:leader="none" w:pos="9313" w:val="left"/>
        </w:tabs>
        <w:ind w:firstLine="0" w:left="0" w:right="0"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ИвановскОЙ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четвертого</w:t>
      </w:r>
      <w:r>
        <w:rPr>
          <w:rFonts w:ascii="Times New Roman" w:hAnsi="Times New Roman"/>
          <w:b w:val="1"/>
          <w:sz w:val="28"/>
        </w:rPr>
        <w:t xml:space="preserve"> созыва</w:t>
      </w: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от 22  июня</w:t>
      </w:r>
      <w:r>
        <w:rPr>
          <w:rFonts w:ascii="Times New Roman" w:hAnsi="Times New Roman"/>
          <w:b w:val="1"/>
          <w:sz w:val="28"/>
          <w:highlight w:val="white"/>
        </w:rPr>
        <w:t xml:space="preserve">   </w:t>
      </w:r>
      <w:r>
        <w:rPr>
          <w:rFonts w:ascii="Times New Roman" w:hAnsi="Times New Roman"/>
          <w:b w:val="1"/>
          <w:sz w:val="28"/>
          <w:highlight w:val="white"/>
        </w:rPr>
        <w:t>2023 года                      №   83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  <w:highlight w:val="white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C000000">
      <w:pPr>
        <w:pStyle w:val="Style_3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решение Совета Щенниковского сельского поселения от 03.11.2017 года № 100 «</w:t>
      </w:r>
      <w:r>
        <w:rPr>
          <w:b w:val="1"/>
          <w:sz w:val="28"/>
        </w:rPr>
        <w:t>Об установлении земельного налога на территории Щенниковского сельского поселения"</w:t>
      </w:r>
    </w:p>
    <w:p w14:paraId="0D000000">
      <w:pPr>
        <w:pStyle w:val="Style_3"/>
        <w:spacing w:after="0" w:before="0"/>
        <w:ind/>
        <w:jc w:val="center"/>
        <w:rPr>
          <w:color w:val="000000"/>
          <w:sz w:val="28"/>
        </w:rPr>
      </w:pPr>
    </w:p>
    <w:p w14:paraId="0E000000">
      <w:pPr>
        <w:pStyle w:val="Style_3"/>
        <w:spacing w:after="0" w:before="280"/>
        <w:ind/>
        <w:jc w:val="both"/>
        <w:rPr>
          <w:color w:val="000000"/>
          <w:sz w:val="28"/>
        </w:rPr>
      </w:pPr>
      <w:r>
        <w:tab/>
      </w:r>
      <w:r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 xml:space="preserve">ст. </w:t>
      </w:r>
      <w:r>
        <w:rPr>
          <w:color w:val="000000"/>
          <w:sz w:val="28"/>
        </w:rPr>
        <w:t xml:space="preserve">394 </w:t>
      </w:r>
      <w:r>
        <w:rPr>
          <w:color w:val="000000"/>
          <w:sz w:val="28"/>
        </w:rPr>
        <w:t>и ст. 397</w:t>
      </w:r>
      <w:r>
        <w:rPr>
          <w:color w:val="000000"/>
          <w:sz w:val="28"/>
        </w:rPr>
        <w:t xml:space="preserve"> Налогового кодекса Российской Федерации (часть </w:t>
      </w:r>
      <w:r>
        <w:rPr>
          <w:color w:val="000000"/>
          <w:sz w:val="28"/>
        </w:rPr>
        <w:t>вторая</w:t>
      </w:r>
      <w:r>
        <w:rPr>
          <w:color w:val="000000"/>
          <w:sz w:val="28"/>
        </w:rPr>
        <w:t>) № 146-ФЗ от 31.07.1998 года  и в соответствии с п.2 ч.1 ст.14 Федерального закона от 06.10.2003г. №131-ФЗ «Об общих принципах организации местного самоуправления в Российской Федерации», Уставом Щенниковского сельского поселения,</w:t>
      </w:r>
    </w:p>
    <w:p w14:paraId="0F000000">
      <w:pPr>
        <w:pStyle w:val="Style_3"/>
        <w:spacing w:after="0" w:before="280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РЕШИЛ</w:t>
      </w:r>
      <w:r>
        <w:rPr>
          <w:color w:val="000000"/>
          <w:sz w:val="28"/>
        </w:rPr>
        <w:t>:</w:t>
      </w:r>
    </w:p>
    <w:p w14:paraId="10000000">
      <w:pPr>
        <w:pStyle w:val="Style_3"/>
        <w:spacing w:after="0" w:before="280"/>
        <w:ind/>
        <w:jc w:val="both"/>
        <w:rPr>
          <w:color w:val="000000"/>
          <w:sz w:val="28"/>
        </w:rPr>
      </w:pPr>
    </w:p>
    <w:p w14:paraId="11000000">
      <w:pPr>
        <w:pStyle w:val="Style_3"/>
        <w:numPr>
          <w:numId w:val="1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пункте 5 решения Совета</w:t>
      </w:r>
      <w:r>
        <w:rPr>
          <w:b w:val="0"/>
          <w:color w:val="000000"/>
          <w:sz w:val="28"/>
        </w:rPr>
        <w:t xml:space="preserve"> Щенниковского сельского поселения от 03.11.2017 года № 100 «Об установлении земельного налога на территории Щенниковского сельского поселения" (с изменениями) слова «</w:t>
      </w:r>
      <w:r>
        <w:rPr>
          <w:color w:val="000000"/>
          <w:spacing w:val="-1"/>
          <w:sz w:val="28"/>
        </w:rPr>
        <w:t xml:space="preserve"> не позднее 1 </w:t>
      </w:r>
      <w:r>
        <w:rPr>
          <w:color w:val="000000"/>
          <w:spacing w:val="-1"/>
          <w:sz w:val="28"/>
        </w:rPr>
        <w:t>марта</w:t>
      </w:r>
      <w:r>
        <w:rPr>
          <w:color w:val="000000"/>
          <w:spacing w:val="-1"/>
          <w:sz w:val="28"/>
        </w:rPr>
        <w:t>» заменить на «</w:t>
      </w:r>
      <w:r>
        <w:rPr>
          <w:color w:val="000000"/>
          <w:spacing w:val="-1"/>
          <w:sz w:val="28"/>
        </w:rPr>
        <w:t>не позднее 28 февраля</w:t>
      </w:r>
      <w:r>
        <w:rPr>
          <w:color w:val="000000"/>
          <w:spacing w:val="-1"/>
          <w:sz w:val="28"/>
        </w:rPr>
        <w:t>».</w:t>
      </w:r>
    </w:p>
    <w:p w14:paraId="12000000">
      <w:pPr>
        <w:pStyle w:val="Style_3"/>
        <w:numPr>
          <w:numId w:val="1"/>
        </w:numPr>
        <w:spacing w:after="0" w:before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Настоящее решение вступает в силу с </w:t>
      </w:r>
      <w:r>
        <w:rPr>
          <w:color w:val="000000"/>
          <w:sz w:val="28"/>
        </w:rPr>
        <w:t xml:space="preserve">момента подписания и официального опубликования на сайте Администрации Щенниковского сельского поселения </w:t>
      </w:r>
      <w:r>
        <w:rPr>
          <w:color w:val="000000"/>
          <w:sz w:val="28"/>
        </w:rPr>
        <w:t>adm-senikov.ru и распространяется на правоотношения возникшие с 01.01.2023 года.</w:t>
      </w:r>
    </w:p>
    <w:p w14:paraId="13000000">
      <w:pPr>
        <w:pStyle w:val="Style_3"/>
        <w:spacing w:after="0" w:before="280"/>
        <w:ind w:firstLine="567" w:left="0" w:right="0"/>
        <w:jc w:val="both"/>
        <w:rPr>
          <w:color w:val="000000"/>
          <w:sz w:val="28"/>
        </w:rPr>
      </w:pPr>
    </w:p>
    <w:p w14:paraId="14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Председатель Совета</w:t>
      </w:r>
    </w:p>
    <w:p w14:paraId="15000000">
      <w:pPr>
        <w:pStyle w:val="Style_2"/>
        <w:spacing w:after="0" w:before="0" w:line="240" w:lineRule="auto"/>
        <w:ind/>
        <w:jc w:val="both"/>
      </w:pPr>
      <w:r>
        <w:rPr>
          <w:rFonts w:ascii="Times New Roman" w:hAnsi="Times New Roman"/>
          <w:b w:val="1"/>
          <w:color w:val="000000"/>
          <w:sz w:val="28"/>
        </w:rPr>
        <w:t>Щенниковского сельского поселения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                    </w:t>
      </w:r>
      <w:r>
        <w:rPr>
          <w:rFonts w:ascii="Times New Roman" w:hAnsi="Times New Roman"/>
          <w:b w:val="1"/>
          <w:color w:val="000000"/>
          <w:sz w:val="28"/>
        </w:rPr>
        <w:t>Н.А. Борзова</w:t>
      </w:r>
    </w:p>
    <w:p w14:paraId="16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17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Глава  </w:t>
      </w:r>
      <w:r>
        <w:rPr>
          <w:rFonts w:ascii="Times New Roman" w:hAnsi="Times New Roman"/>
          <w:b w:val="1"/>
          <w:color w:val="000000"/>
          <w:sz w:val="28"/>
        </w:rPr>
        <w:t xml:space="preserve">Щенниковского </w:t>
      </w:r>
    </w:p>
    <w:p w14:paraId="18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сельского поселения                                                                       А.П. Поназеева</w:t>
      </w:r>
    </w:p>
    <w:sectPr>
      <w:pgSz w:h="16837" w:orient="portrait" w:w="11905"/>
      <w:pgMar w:bottom="1134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1" w:type="paragraph">
    <w:name w:val="ConsPlusNormal"/>
    <w:link w:val="Style_1_ch"/>
    <w:pPr>
      <w:widowControl w:val="0"/>
      <w:ind w:firstLine="720" w:left="0" w:right="0"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3" w:type="paragraph">
    <w:name w:val="Обычный (веб)"/>
    <w:basedOn w:val="Style_2"/>
    <w:link w:val="Style_3_ch"/>
    <w:pPr>
      <w:spacing w:after="119" w:before="280" w:line="240" w:lineRule="auto"/>
      <w:ind/>
    </w:pPr>
    <w:rPr>
      <w:rFonts w:ascii="Times New Roman" w:hAnsi="Times New Roman"/>
      <w:sz w:val="24"/>
    </w:rPr>
  </w:style>
  <w:style w:styleId="Style_3_ch" w:type="character">
    <w:name w:val="Обычный (веб)"/>
    <w:basedOn w:val="Style_2_ch"/>
    <w:link w:val="Style_3"/>
    <w:rPr>
      <w:rFonts w:ascii="Times New Roman" w:hAnsi="Times New Roman"/>
      <w:sz w:val="24"/>
    </w:rPr>
  </w:style>
  <w:style w:styleId="Style_4" w:type="paragraph">
    <w:name w:val="toc 2"/>
    <w:basedOn w:val="Style_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basedOn w:val="Style_2_ch"/>
    <w:link w:val="Style_4"/>
    <w:rPr>
      <w:rFonts w:ascii="XO Thames" w:hAnsi="XO Thames"/>
      <w:sz w:val="28"/>
    </w:rPr>
  </w:style>
  <w:style w:styleId="Style_5" w:type="paragraph">
    <w:name w:val="WW8Num1z5"/>
    <w:link w:val="Style_5_ch"/>
  </w:style>
  <w:style w:styleId="Style_5_ch" w:type="character">
    <w:name w:val="WW8Num1z5"/>
    <w:link w:val="Style_5"/>
  </w:style>
  <w:style w:styleId="Style_6" w:type="paragraph">
    <w:name w:val="toc 4"/>
    <w:basedOn w:val="Style_2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basedOn w:val="Style_2_ch"/>
    <w:link w:val="Style_6"/>
    <w:rPr>
      <w:rFonts w:ascii="XO Thames" w:hAnsi="XO Thames"/>
      <w:sz w:val="28"/>
    </w:rPr>
  </w:style>
  <w:style w:styleId="Style_7" w:type="paragraph">
    <w:name w:val="toc 6"/>
    <w:basedOn w:val="Style_2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basedOn w:val="Style_2_ch"/>
    <w:link w:val="Style_7"/>
    <w:rPr>
      <w:rFonts w:ascii="XO Thames" w:hAnsi="XO Thames"/>
      <w:sz w:val="28"/>
    </w:rPr>
  </w:style>
  <w:style w:styleId="Style_8" w:type="paragraph">
    <w:name w:val="toc 7"/>
    <w:basedOn w:val="Style_2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basedOn w:val="Style_2_ch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basedOn w:val="Style_2_ch"/>
    <w:link w:val="Style_9"/>
    <w:rPr>
      <w:rFonts w:ascii="XO Thames" w:hAnsi="XO Thames"/>
      <w:b w:val="1"/>
      <w:sz w:val="26"/>
    </w:rPr>
  </w:style>
  <w:style w:styleId="Style_10" w:type="paragraph">
    <w:name w:val="Heading"/>
    <w:basedOn w:val="Style_2"/>
    <w:next w:val="Style_11"/>
    <w:link w:val="Style_10_ch"/>
    <w:pPr>
      <w:keepNext w:val="1"/>
      <w:spacing w:after="120" w:before="240"/>
      <w:ind/>
    </w:pPr>
    <w:rPr>
      <w:rFonts w:ascii="Arial" w:hAnsi="Arial"/>
      <w:sz w:val="28"/>
    </w:rPr>
  </w:style>
  <w:style w:styleId="Style_10_ch" w:type="character">
    <w:name w:val="Heading"/>
    <w:basedOn w:val="Style_2_ch"/>
    <w:link w:val="Style_10"/>
    <w:rPr>
      <w:rFonts w:ascii="Arial" w:hAnsi="Arial"/>
      <w:sz w:val="28"/>
    </w:rPr>
  </w:style>
  <w:style w:styleId="Style_12" w:type="paragraph">
    <w:name w:val="WW8Num1z6"/>
    <w:link w:val="Style_12_ch"/>
  </w:style>
  <w:style w:styleId="Style_12_ch" w:type="character">
    <w:name w:val="WW8Num1z6"/>
    <w:link w:val="Style_12"/>
  </w:style>
  <w:style w:styleId="Style_13" w:type="paragraph">
    <w:name w:val="toc 3"/>
    <w:basedOn w:val="Style_2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basedOn w:val="Style_2_ch"/>
    <w:link w:val="Style_13"/>
    <w:rPr>
      <w:rFonts w:ascii="XO Thames" w:hAnsi="XO Thames"/>
      <w:sz w:val="28"/>
    </w:rPr>
  </w:style>
  <w:style w:styleId="Style_14" w:type="paragraph">
    <w:name w:val="Numbering Symbols"/>
    <w:link w:val="Style_14_ch"/>
  </w:style>
  <w:style w:styleId="Style_14_ch" w:type="character">
    <w:name w:val="Numbering Symbols"/>
    <w:link w:val="Style_14"/>
  </w:style>
  <w:style w:styleId="Style_15" w:type="paragraph">
    <w:name w:val="WW8Num1z8"/>
    <w:link w:val="Style_15_ch"/>
  </w:style>
  <w:style w:styleId="Style_15_ch" w:type="character">
    <w:name w:val="WW8Num1z8"/>
    <w:link w:val="Style_15"/>
  </w:style>
  <w:style w:styleId="Style_16" w:type="paragraph">
    <w:name w:val="heading 5"/>
    <w:basedOn w:val="Style_2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basedOn w:val="Style_2_ch"/>
    <w:link w:val="Style_16"/>
    <w:rPr>
      <w:rFonts w:ascii="XO Thames" w:hAnsi="XO Thames"/>
      <w:b w:val="1"/>
      <w:sz w:val="22"/>
    </w:rPr>
  </w:style>
  <w:style w:styleId="Style_17" w:type="paragraph">
    <w:name w:val="heading 1"/>
    <w:basedOn w:val="Style_2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basedOn w:val="Style_2_ch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9"/>
    <w:link w:val="Style_18_ch"/>
    <w:rPr>
      <w:color w:val="0000FF"/>
      <w:u w:color="0000FF" w:val="single"/>
    </w:rPr>
  </w:style>
  <w:style w:styleId="Style_18_ch" w:type="character">
    <w:name w:val="Hyperlink"/>
    <w:basedOn w:val="Style_19_ch"/>
    <w:link w:val="Style_18"/>
    <w:rPr>
      <w:color w:val="0000FF"/>
      <w:u w:color="0000FF"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basedOn w:val="Style_2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basedOn w:val="Style_2_ch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WW8Num1z3"/>
    <w:link w:val="Style_23_ch"/>
  </w:style>
  <w:style w:styleId="Style_23_ch" w:type="character">
    <w:name w:val="WW8Num1z3"/>
    <w:link w:val="Style_23"/>
  </w:style>
  <w:style w:styleId="Style_24" w:type="paragraph">
    <w:name w:val="WW8Num1z4"/>
    <w:link w:val="Style_24_ch"/>
  </w:style>
  <w:style w:styleId="Style_24_ch" w:type="character">
    <w:name w:val="WW8Num1z4"/>
    <w:link w:val="Style_24"/>
  </w:style>
  <w:style w:styleId="Style_25" w:type="paragraph">
    <w:name w:val="toc 9"/>
    <w:basedOn w:val="Style_2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basedOn w:val="Style_2_ch"/>
    <w:link w:val="Style_25"/>
    <w:rPr>
      <w:rFonts w:ascii="XO Thames" w:hAnsi="XO Thames"/>
      <w:sz w:val="28"/>
    </w:rPr>
  </w:style>
  <w:style w:styleId="Style_26" w:type="paragraph">
    <w:name w:val="toc 8"/>
    <w:basedOn w:val="Style_2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basedOn w:val="Style_2_ch"/>
    <w:link w:val="Style_26"/>
    <w:rPr>
      <w:rFonts w:ascii="XO Thames" w:hAnsi="XO Thames"/>
      <w:sz w:val="28"/>
    </w:rPr>
  </w:style>
  <w:style w:styleId="Style_27" w:type="paragraph">
    <w:name w:val="Index"/>
    <w:basedOn w:val="Style_2"/>
    <w:link w:val="Style_27_ch"/>
  </w:style>
  <w:style w:styleId="Style_27_ch" w:type="character">
    <w:name w:val="Index"/>
    <w:basedOn w:val="Style_2_ch"/>
    <w:link w:val="Style_27"/>
  </w:style>
  <w:style w:styleId="Style_28" w:type="paragraph">
    <w:name w:val="toc 5"/>
    <w:basedOn w:val="Style_2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basedOn w:val="Style_2_ch"/>
    <w:link w:val="Style_28"/>
    <w:rPr>
      <w:rFonts w:ascii="XO Thames" w:hAnsi="XO Thames"/>
      <w:sz w:val="28"/>
    </w:rPr>
  </w:style>
  <w:style w:styleId="Style_29" w:type="paragraph">
    <w:name w:val="WW8Num1z2"/>
    <w:link w:val="Style_29_ch"/>
    <w:rPr>
      <w:rFonts w:ascii="Times New Roman" w:hAnsi="Times New Roman"/>
      <w:color w:val="000000"/>
      <w:spacing w:val="-8"/>
      <w:sz w:val="28"/>
    </w:rPr>
  </w:style>
  <w:style w:styleId="Style_29_ch" w:type="character">
    <w:name w:val="WW8Num1z2"/>
    <w:link w:val="Style_29"/>
    <w:rPr>
      <w:rFonts w:ascii="Times New Roman" w:hAnsi="Times New Roman"/>
      <w:color w:val="000000"/>
      <w:spacing w:val="-8"/>
      <w:sz w:val="28"/>
    </w:rPr>
  </w:style>
  <w:style w:styleId="Style_19" w:type="paragraph">
    <w:name w:val="Основной шрифт абзаца"/>
    <w:link w:val="Style_19_ch"/>
  </w:style>
  <w:style w:styleId="Style_19_ch" w:type="character">
    <w:name w:val="Основной шрифт абзаца"/>
    <w:link w:val="Style_19"/>
  </w:style>
  <w:style w:styleId="Style_30" w:type="paragraph">
    <w:name w:val="Subtitle"/>
    <w:basedOn w:val="Style_2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basedOn w:val="Style_2_ch"/>
    <w:link w:val="Style_30"/>
    <w:rPr>
      <w:rFonts w:ascii="XO Thames" w:hAnsi="XO Thames"/>
      <w:i w:val="1"/>
      <w:sz w:val="24"/>
    </w:rPr>
  </w:style>
  <w:style w:styleId="Style_31" w:type="paragraph">
    <w:name w:val="WW8Num1z0"/>
    <w:link w:val="Style_31_ch"/>
  </w:style>
  <w:style w:styleId="Style_31_ch" w:type="character">
    <w:name w:val="WW8Num1z0"/>
    <w:link w:val="Style_31"/>
  </w:style>
  <w:style w:styleId="Style_32" w:type="paragraph">
    <w:name w:val="List"/>
    <w:basedOn w:val="Style_11"/>
    <w:link w:val="Style_32_ch"/>
  </w:style>
  <w:style w:styleId="Style_32_ch" w:type="character">
    <w:name w:val="List"/>
    <w:basedOn w:val="Style_11_ch"/>
    <w:link w:val="Style_32"/>
  </w:style>
  <w:style w:styleId="Style_33" w:type="paragraph">
    <w:name w:val="WW8Num1z7"/>
    <w:link w:val="Style_33_ch"/>
  </w:style>
  <w:style w:styleId="Style_33_ch" w:type="character">
    <w:name w:val="WW8Num1z7"/>
    <w:link w:val="Style_33"/>
  </w:style>
  <w:style w:styleId="Style_34" w:type="paragraph">
    <w:name w:val="WW8Num1z1"/>
    <w:link w:val="Style_34_ch"/>
  </w:style>
  <w:style w:styleId="Style_34_ch" w:type="character">
    <w:name w:val="WW8Num1z1"/>
    <w:link w:val="Style_34"/>
  </w:style>
  <w:style w:styleId="Style_35" w:type="paragraph">
    <w:name w:val="Title"/>
    <w:basedOn w:val="Style_2"/>
    <w:next w:val="Style_2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basedOn w:val="Style_2_ch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basedOn w:val="Style_2"/>
    <w:next w:val="Style_2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basedOn w:val="Style_2_ch"/>
    <w:link w:val="Style_36"/>
    <w:rPr>
      <w:rFonts w:ascii="XO Thames" w:hAnsi="XO Thames"/>
      <w:b w:val="1"/>
      <w:sz w:val="24"/>
    </w:rPr>
  </w:style>
  <w:style w:styleId="Style_11" w:type="paragraph">
    <w:name w:val="Text body"/>
    <w:basedOn w:val="Style_2"/>
    <w:link w:val="Style_11_ch"/>
    <w:pPr>
      <w:spacing w:after="120" w:before="0"/>
      <w:ind/>
    </w:pPr>
  </w:style>
  <w:style w:styleId="Style_11_ch" w:type="character">
    <w:name w:val="Text body"/>
    <w:basedOn w:val="Style_2_ch"/>
    <w:link w:val="Style_11"/>
  </w:style>
  <w:style w:styleId="Style_37" w:type="paragraph">
    <w:name w:val="heading 2"/>
    <w:basedOn w:val="Style_2"/>
    <w:next w:val="Style_2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basedOn w:val="Style_2_ch"/>
    <w:link w:val="Style_37"/>
    <w:rPr>
      <w:rFonts w:ascii="XO Thames" w:hAnsi="XO Thames"/>
      <w:b w:val="1"/>
      <w:sz w:val="28"/>
    </w:rPr>
  </w:style>
  <w:style w:styleId="Style_38" w:type="paragraph">
    <w:name w:val="Caption"/>
    <w:basedOn w:val="Style_2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2_ch"/>
    <w:link w:val="Style_38"/>
    <w:rPr>
      <w:i w:val="1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2023-07-19T13:58:36Z</dcterms:modified>
</cp:coreProperties>
</file>