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5" w:before="0"/>
        <w:ind w:firstLine="0" w:left="0" w:right="0"/>
        <w:jc w:val="left"/>
        <w:rPr>
          <w:rFonts w:ascii="Arial" w:hAnsi="Arial"/>
          <w:b w:val="1"/>
          <w:i w:val="0"/>
          <w:caps w:val="0"/>
          <w:color w:val="4D4D4D"/>
          <w:spacing w:val="0"/>
          <w:sz w:val="45"/>
          <w:highlight w:val="white"/>
        </w:rPr>
      </w:pPr>
      <w:r>
        <w:rPr>
          <w:rFonts w:ascii="Arial" w:hAnsi="Arial"/>
          <w:b w:val="1"/>
          <w:i w:val="0"/>
          <w:caps w:val="0"/>
          <w:color w:val="4D4D4D"/>
          <w:spacing w:val="0"/>
          <w:sz w:val="45"/>
          <w:highlight w:val="white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14:paraId="02000000">
      <w:pPr>
        <w:spacing w:after="180" w:before="120"/>
        <w:ind w:hanging="120" w:left="120" w:right="12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18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18"/>
          <w:highlight w:val="white"/>
        </w:rPr>
        <w:t>30 декабря 2022</w:t>
      </w:r>
    </w:p>
    <w:p w14:paraId="03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В целях реализации единой государственной политики в области противодействия коррупции постановляю:</w:t>
      </w:r>
    </w:p>
    <w:p w14:paraId="04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5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6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07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8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9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A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B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д) обязанности, ограничения и запреты, установленные Федеральным законом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C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D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E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0F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призваны на военную службу по мобилизации в Вооруженные Силы Российской Федерации;</w:t>
      </w:r>
    </w:p>
    <w:p w14:paraId="10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1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2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Layout w:type="fixed"/>
      </w:tblPr>
      <w:tblGrid>
        <w:gridCol/>
        <w:gridCol/>
      </w:tblGrid>
      <w:tr>
        <w:tc>
          <w:tcPr>
            <w:vAlign w:val="top"/>
          </w:tcPr>
          <w:p w14:paraId="13000000">
            <w:pPr>
              <w:ind/>
              <w:jc w:val="left"/>
            </w:pPr>
            <w:r>
              <w:t>Президент Российской Федерации</w:t>
            </w:r>
          </w:p>
        </w:tc>
        <w:tc>
          <w:tcPr>
            <w:vAlign w:val="top"/>
          </w:tcPr>
          <w:p w14:paraId="14000000">
            <w:pPr>
              <w:ind/>
              <w:jc w:val="left"/>
            </w:pPr>
            <w:r>
              <w:t>В. Путин</w:t>
            </w:r>
          </w:p>
        </w:tc>
      </w:tr>
    </w:tbl>
    <w:p w14:paraId="15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Москва, Кремль</w:t>
      </w:r>
    </w:p>
    <w:p w14:paraId="16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29 декабря 2022 года</w:t>
      </w:r>
    </w:p>
    <w:p w14:paraId="17000000">
      <w:pPr>
        <w:spacing w:after="255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№ 968</w:t>
      </w:r>
    </w:p>
    <w:p w14:paraId="18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2024-06-11T08:04:39Z</dcterms:modified>
</cp:coreProperties>
</file>